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C4" w:rsidRDefault="00C02BC4" w:rsidP="00AC4B9E">
      <w:pPr>
        <w:jc w:val="center"/>
        <w:rPr>
          <w:b/>
          <w:color w:val="00B050"/>
          <w:sz w:val="36"/>
        </w:rPr>
      </w:pPr>
      <w:bookmarkStart w:id="0" w:name="_GoBack"/>
      <w:bookmarkEnd w:id="0"/>
      <w:r>
        <w:rPr>
          <w:b/>
          <w:noProof/>
          <w:color w:val="00B050"/>
          <w:sz w:val="36"/>
        </w:rPr>
        <w:drawing>
          <wp:inline distT="0" distB="0" distL="0" distR="0">
            <wp:extent cx="1352550" cy="90524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K_Logo_SunSkyWater_Vert_ParkRec cropped 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832" cy="91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DA8" w:rsidRPr="00E50474" w:rsidRDefault="00AC4B9E" w:rsidP="00AC4B9E">
      <w:pPr>
        <w:jc w:val="center"/>
        <w:rPr>
          <w:b/>
          <w:color w:val="00B050"/>
          <w:sz w:val="40"/>
        </w:rPr>
      </w:pPr>
      <w:r w:rsidRPr="00E50474">
        <w:rPr>
          <w:b/>
          <w:color w:val="00B050"/>
          <w:sz w:val="40"/>
        </w:rPr>
        <w:t>Knoxville Neighborhoods</w:t>
      </w:r>
    </w:p>
    <w:p w:rsidR="00AC4B9E" w:rsidRPr="00E50474" w:rsidRDefault="00AC4B9E" w:rsidP="00F565AC">
      <w:pPr>
        <w:jc w:val="center"/>
        <w:rPr>
          <w:b/>
          <w:color w:val="00B050"/>
          <w:sz w:val="40"/>
        </w:rPr>
      </w:pPr>
      <w:r w:rsidRPr="00E50474">
        <w:rPr>
          <w:b/>
          <w:color w:val="00B050"/>
          <w:sz w:val="40"/>
        </w:rPr>
        <w:t>Hosting Neighborhood Events at City Parks &amp; Facilities</w:t>
      </w:r>
    </w:p>
    <w:p w:rsidR="00AC4B9E" w:rsidRPr="00AC4B9E" w:rsidRDefault="00F565AC" w:rsidP="00AC4B9E">
      <w:pPr>
        <w:rPr>
          <w:sz w:val="32"/>
        </w:rPr>
      </w:pPr>
      <w:r w:rsidRPr="00AC4B9E">
        <w:rPr>
          <w:sz w:val="32"/>
        </w:rPr>
        <w:t>Neighborhood Associations in good standing with the City’s Office of Neighborhoods are invited to use City parks and facilities</w:t>
      </w:r>
      <w:r>
        <w:rPr>
          <w:sz w:val="32"/>
        </w:rPr>
        <w:t xml:space="preserve"> for meetings and events.  </w:t>
      </w:r>
    </w:p>
    <w:p w:rsidR="00AC4B9E" w:rsidRPr="00AC4B9E" w:rsidRDefault="00AC4B9E" w:rsidP="00AC4B9E">
      <w:pPr>
        <w:rPr>
          <w:sz w:val="32"/>
        </w:rPr>
      </w:pPr>
      <w:r w:rsidRPr="00AC4B9E">
        <w:rPr>
          <w:sz w:val="32"/>
        </w:rPr>
        <w:t>Scheduling an event in advance is very important as some sites may already be reserved.  Please schedule your event in advance using the following steps:</w:t>
      </w:r>
    </w:p>
    <w:p w:rsidR="00AC4B9E" w:rsidRPr="00AC4B9E" w:rsidRDefault="00AC4B9E" w:rsidP="00AC4B9E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4"/>
        </w:rPr>
      </w:pPr>
      <w:r w:rsidRPr="00AC4B9E">
        <w:rPr>
          <w:rFonts w:eastAsia="Times New Roman" w:cstheme="minorHAnsi"/>
          <w:b/>
          <w:bCs/>
          <w:sz w:val="28"/>
          <w:szCs w:val="24"/>
        </w:rPr>
        <w:t>STEPS TO SCHEDULE YOUR SPECIAL EVENT</w:t>
      </w:r>
    </w:p>
    <w:p w:rsidR="00AC4B9E" w:rsidRPr="00AC4B9E" w:rsidRDefault="00AC4B9E" w:rsidP="00AC4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4"/>
        </w:rPr>
      </w:pPr>
      <w:r w:rsidRPr="00AC4B9E">
        <w:rPr>
          <w:rFonts w:eastAsia="Times New Roman" w:cstheme="minorHAnsi"/>
          <w:sz w:val="28"/>
          <w:szCs w:val="24"/>
        </w:rPr>
        <w:t xml:space="preserve">Submit </w:t>
      </w:r>
      <w:r w:rsidRPr="00AC4B9E">
        <w:rPr>
          <w:rFonts w:eastAsia="Times New Roman" w:cstheme="minorHAnsi"/>
          <w:color w:val="0000FF"/>
          <w:sz w:val="28"/>
          <w:szCs w:val="24"/>
          <w:u w:val="single"/>
        </w:rPr>
        <w:t>S</w:t>
      </w:r>
      <w:r>
        <w:rPr>
          <w:rFonts w:eastAsia="Times New Roman" w:cstheme="minorHAnsi"/>
          <w:color w:val="0000FF"/>
          <w:sz w:val="28"/>
          <w:szCs w:val="24"/>
          <w:u w:val="single"/>
        </w:rPr>
        <w:t>pecial Event Application [PDF]</w:t>
      </w:r>
      <w:r>
        <w:rPr>
          <w:rFonts w:eastAsia="Times New Roman" w:cstheme="minorHAnsi"/>
          <w:sz w:val="28"/>
          <w:szCs w:val="24"/>
        </w:rPr>
        <w:t xml:space="preserve"> t</w:t>
      </w:r>
      <w:r w:rsidRPr="00AC4B9E">
        <w:rPr>
          <w:rFonts w:eastAsia="Times New Roman" w:cstheme="minorHAnsi"/>
          <w:sz w:val="28"/>
          <w:szCs w:val="24"/>
        </w:rPr>
        <w:t xml:space="preserve">o Elaine Frank in the Office of Special Events or complete </w:t>
      </w:r>
      <w:hyperlink r:id="rId8" w:tgtFrame="_self" w:tooltip="Online Special Event Form" w:history="1">
        <w:r w:rsidRPr="00AC4B9E">
          <w:rPr>
            <w:rFonts w:eastAsia="Times New Roman" w:cstheme="minorHAnsi"/>
            <w:color w:val="0000FF"/>
            <w:sz w:val="28"/>
            <w:szCs w:val="24"/>
            <w:u w:val="single"/>
          </w:rPr>
          <w:t>Online Special Event Application Form</w:t>
        </w:r>
      </w:hyperlink>
      <w:r w:rsidRPr="00AC4B9E">
        <w:rPr>
          <w:rFonts w:eastAsia="Times New Roman" w:cstheme="minorHAnsi"/>
          <w:sz w:val="28"/>
          <w:szCs w:val="24"/>
        </w:rPr>
        <w:t xml:space="preserve"> </w:t>
      </w:r>
    </w:p>
    <w:p w:rsidR="00AC4B9E" w:rsidRPr="00AC4B9E" w:rsidRDefault="00AC4B9E" w:rsidP="00AC4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4"/>
        </w:rPr>
      </w:pPr>
      <w:r w:rsidRPr="00AC4B9E">
        <w:rPr>
          <w:rFonts w:eastAsia="Times New Roman" w:cstheme="minorHAnsi"/>
          <w:sz w:val="28"/>
          <w:szCs w:val="24"/>
        </w:rPr>
        <w:t xml:space="preserve">Review </w:t>
      </w:r>
      <w:hyperlink r:id="rId9" w:tgtFrame="_blank" w:tooltip="Special Events Insurance Info" w:history="1">
        <w:r w:rsidRPr="00AC4B9E">
          <w:rPr>
            <w:rFonts w:eastAsia="Times New Roman" w:cstheme="minorHAnsi"/>
            <w:color w:val="0000FF"/>
            <w:sz w:val="28"/>
            <w:szCs w:val="24"/>
            <w:u w:val="single"/>
          </w:rPr>
          <w:t>Insurance Requirements for Special Events at City Parks &amp; Recreation Facilities [PDF]</w:t>
        </w:r>
      </w:hyperlink>
      <w:hyperlink r:id="rId10" w:tgtFrame="_blank" w:tooltip="Special Events Insurance Info" w:history="1">
        <w:r w:rsidRPr="00AC4B9E">
          <w:rPr>
            <w:rFonts w:eastAsia="Times New Roman" w:cstheme="minorHAnsi"/>
            <w:color w:val="0000FF"/>
            <w:sz w:val="28"/>
            <w:szCs w:val="24"/>
            <w:u w:val="single"/>
          </w:rPr>
          <w:t>.</w:t>
        </w:r>
      </w:hyperlink>
    </w:p>
    <w:p w:rsidR="00AC4B9E" w:rsidRPr="00AC4B9E" w:rsidRDefault="00AC4B9E" w:rsidP="00AC4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4"/>
        </w:rPr>
      </w:pPr>
      <w:r w:rsidRPr="00AC4B9E">
        <w:rPr>
          <w:rFonts w:eastAsia="Times New Roman" w:cstheme="minorHAnsi"/>
          <w:sz w:val="28"/>
          <w:szCs w:val="24"/>
        </w:rPr>
        <w:t>Submit Certificate of Insurance before event (if required)</w:t>
      </w:r>
    </w:p>
    <w:p w:rsidR="00AC4B9E" w:rsidRDefault="00AC4B9E" w:rsidP="00AC4B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4"/>
        </w:rPr>
      </w:pPr>
      <w:r w:rsidRPr="00AC4B9E">
        <w:rPr>
          <w:rFonts w:eastAsia="Times New Roman" w:cstheme="minorHAnsi"/>
          <w:sz w:val="28"/>
          <w:szCs w:val="24"/>
        </w:rPr>
        <w:t xml:space="preserve">Depending on type of event, additional steps may be required </w:t>
      </w:r>
    </w:p>
    <w:p w:rsidR="00AC4B9E" w:rsidRPr="00AC4B9E" w:rsidRDefault="00586A9E" w:rsidP="00AC4B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4"/>
        </w:rPr>
      </w:pPr>
      <w:hyperlink r:id="rId11" w:tgtFrame="_blank" w:tooltip="Special Events: Comm. Events &amp; Festivals" w:history="1">
        <w:r w:rsidR="00AC4B9E" w:rsidRPr="00AC4B9E">
          <w:rPr>
            <w:rFonts w:eastAsia="Times New Roman" w:cstheme="minorHAnsi"/>
            <w:color w:val="0000FF"/>
            <w:sz w:val="28"/>
            <w:szCs w:val="24"/>
            <w:u w:val="single"/>
          </w:rPr>
          <w:t>Community / Neighborhood Event or Festival [PDF]</w:t>
        </w:r>
      </w:hyperlink>
    </w:p>
    <w:p w:rsidR="00F565AC" w:rsidRDefault="00F565AC" w:rsidP="00AC4B9E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4"/>
        </w:rPr>
      </w:pPr>
      <w:r>
        <w:rPr>
          <w:rFonts w:eastAsia="Times New Roman" w:cstheme="minorHAnsi"/>
          <w:b/>
          <w:sz w:val="28"/>
          <w:szCs w:val="24"/>
        </w:rPr>
        <w:t>More Details about Fees &amp; Insurance</w:t>
      </w:r>
    </w:p>
    <w:p w:rsidR="00F565AC" w:rsidRPr="00C02BC4" w:rsidRDefault="00E50474" w:rsidP="00F565A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Fees for Use</w:t>
      </w:r>
    </w:p>
    <w:p w:rsidR="00F565AC" w:rsidRPr="00C02BC4" w:rsidRDefault="00E50474" w:rsidP="00F565A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Picnic </w:t>
      </w:r>
      <w:r w:rsidR="00F565AC" w:rsidRPr="00C02BC4">
        <w:rPr>
          <w:rFonts w:eastAsia="Times New Roman" w:cstheme="minorHAnsi"/>
          <w:sz w:val="28"/>
          <w:szCs w:val="28"/>
        </w:rPr>
        <w:t>Shelters</w:t>
      </w:r>
      <w:r>
        <w:rPr>
          <w:rFonts w:eastAsia="Times New Roman" w:cstheme="minorHAnsi"/>
          <w:sz w:val="28"/>
          <w:szCs w:val="28"/>
        </w:rPr>
        <w:t>, Gazebos</w:t>
      </w:r>
      <w:r w:rsidR="00F565AC" w:rsidRPr="00C02BC4">
        <w:rPr>
          <w:rFonts w:eastAsia="Times New Roman" w:cstheme="minorHAnsi"/>
          <w:sz w:val="28"/>
          <w:szCs w:val="28"/>
        </w:rPr>
        <w:t xml:space="preserve"> –</w:t>
      </w:r>
      <w:r>
        <w:rPr>
          <w:rFonts w:eastAsia="Times New Roman" w:cstheme="minorHAnsi"/>
          <w:sz w:val="28"/>
          <w:szCs w:val="28"/>
        </w:rPr>
        <w:t xml:space="preserve"> N</w:t>
      </w:r>
      <w:r w:rsidR="00F565AC" w:rsidRPr="00C02BC4">
        <w:rPr>
          <w:rFonts w:eastAsia="Times New Roman" w:cstheme="minorHAnsi"/>
          <w:sz w:val="28"/>
          <w:szCs w:val="28"/>
        </w:rPr>
        <w:t>o charge</w:t>
      </w:r>
    </w:p>
    <w:p w:rsidR="00F565AC" w:rsidRPr="00C02BC4" w:rsidRDefault="00F565AC" w:rsidP="00F565A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C02BC4">
        <w:rPr>
          <w:rFonts w:eastAsia="Times New Roman" w:cstheme="minorHAnsi"/>
          <w:sz w:val="28"/>
          <w:szCs w:val="28"/>
        </w:rPr>
        <w:t>Rec Centers/Facilities</w:t>
      </w:r>
    </w:p>
    <w:p w:rsidR="00F565AC" w:rsidRPr="00C02BC4" w:rsidRDefault="00E50474" w:rsidP="00F565A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During operating hours – N</w:t>
      </w:r>
      <w:r w:rsidR="00F565AC" w:rsidRPr="00C02BC4">
        <w:rPr>
          <w:rFonts w:eastAsia="Times New Roman" w:cstheme="minorHAnsi"/>
          <w:sz w:val="28"/>
          <w:szCs w:val="28"/>
        </w:rPr>
        <w:t xml:space="preserve">ormally </w:t>
      </w:r>
      <w:r>
        <w:rPr>
          <w:rFonts w:eastAsia="Times New Roman" w:cstheme="minorHAnsi"/>
          <w:sz w:val="28"/>
          <w:szCs w:val="28"/>
        </w:rPr>
        <w:t>free</w:t>
      </w:r>
    </w:p>
    <w:p w:rsidR="00F565AC" w:rsidRPr="00C02BC4" w:rsidRDefault="00E50474" w:rsidP="00F565A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After operating hours – </w:t>
      </w:r>
      <w:r w:rsidR="00F565AC" w:rsidRPr="00C02BC4">
        <w:rPr>
          <w:rFonts w:eastAsia="Times New Roman" w:cstheme="minorHAnsi"/>
          <w:sz w:val="28"/>
          <w:szCs w:val="28"/>
        </w:rPr>
        <w:t xml:space="preserve">Reduced fee for meetings &amp; events </w:t>
      </w:r>
    </w:p>
    <w:p w:rsidR="00C02BC4" w:rsidRPr="00C02BC4" w:rsidRDefault="00F565AC" w:rsidP="00AC4B9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C02BC4">
        <w:rPr>
          <w:rFonts w:eastAsia="Times New Roman" w:cstheme="minorHAnsi"/>
          <w:b/>
          <w:sz w:val="28"/>
          <w:szCs w:val="28"/>
        </w:rPr>
        <w:t xml:space="preserve">Insurance </w:t>
      </w:r>
      <w:r w:rsidRPr="00C02BC4">
        <w:rPr>
          <w:rFonts w:eastAsia="Times New Roman" w:cstheme="minorHAnsi"/>
          <w:sz w:val="28"/>
          <w:szCs w:val="28"/>
        </w:rPr>
        <w:t xml:space="preserve">– required </w:t>
      </w:r>
      <w:r w:rsidR="00C02BC4" w:rsidRPr="00C02BC4">
        <w:rPr>
          <w:rFonts w:eastAsia="Times New Roman" w:cstheme="minorHAnsi"/>
          <w:sz w:val="28"/>
          <w:szCs w:val="28"/>
        </w:rPr>
        <w:t>by City Risk Management except for the following:</w:t>
      </w:r>
    </w:p>
    <w:p w:rsidR="00C02BC4" w:rsidRPr="00C02BC4" w:rsidRDefault="00C02BC4" w:rsidP="00C02B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02BC4">
        <w:rPr>
          <w:rFonts w:cstheme="minorHAnsi"/>
          <w:sz w:val="28"/>
          <w:szCs w:val="28"/>
        </w:rPr>
        <w:t>Club meetings and organizational meetings</w:t>
      </w:r>
    </w:p>
    <w:p w:rsidR="00C02BC4" w:rsidRPr="00C02BC4" w:rsidRDefault="00C02BC4" w:rsidP="00C02B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02BC4">
        <w:rPr>
          <w:rFonts w:cstheme="minorHAnsi"/>
          <w:sz w:val="28"/>
          <w:szCs w:val="28"/>
        </w:rPr>
        <w:t xml:space="preserve">Celebrations </w:t>
      </w:r>
      <w:r w:rsidRPr="00C63472">
        <w:rPr>
          <w:rFonts w:cstheme="minorHAnsi"/>
          <w:sz w:val="24"/>
          <w:szCs w:val="28"/>
        </w:rPr>
        <w:t>(anniversary parties, birthdays, banquets, luncheons, awards ceremonies)</w:t>
      </w:r>
    </w:p>
    <w:p w:rsidR="003C550B" w:rsidRDefault="00C02BC4" w:rsidP="00C02BC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02BC4">
        <w:rPr>
          <w:rFonts w:cstheme="minorHAnsi"/>
          <w:sz w:val="28"/>
          <w:szCs w:val="28"/>
        </w:rPr>
        <w:t>Meetings of a social, academic, business or philosophical nature</w:t>
      </w:r>
      <w:r w:rsidR="00C63472">
        <w:rPr>
          <w:rFonts w:cstheme="minorHAnsi"/>
          <w:sz w:val="28"/>
          <w:szCs w:val="28"/>
        </w:rPr>
        <w:t xml:space="preserve"> or expressive activity</w:t>
      </w:r>
      <w:r w:rsidRPr="00C02BC4">
        <w:rPr>
          <w:rFonts w:cstheme="minorHAnsi"/>
          <w:sz w:val="28"/>
          <w:szCs w:val="28"/>
        </w:rPr>
        <w:t xml:space="preserve"> (other than fundraising)</w:t>
      </w:r>
    </w:p>
    <w:p w:rsidR="00C02BC4" w:rsidRPr="003C550B" w:rsidRDefault="003C550B" w:rsidP="003C550B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3C550B">
        <w:rPr>
          <w:rFonts w:cstheme="minorHAnsi"/>
          <w:color w:val="FF0000"/>
          <w:sz w:val="28"/>
          <w:szCs w:val="28"/>
        </w:rPr>
        <w:t>(NOTE – Any event with an inflatable must have insurance &amp; sign disclosure form)</w:t>
      </w:r>
      <w:r w:rsidR="00C02BC4" w:rsidRPr="003C550B">
        <w:rPr>
          <w:rFonts w:cstheme="minorHAnsi"/>
          <w:color w:val="FF0000"/>
          <w:sz w:val="28"/>
          <w:szCs w:val="28"/>
        </w:rPr>
        <w:tab/>
      </w:r>
    </w:p>
    <w:p w:rsidR="00AC4B9E" w:rsidRPr="00C02BC4" w:rsidRDefault="00AC4B9E" w:rsidP="00C02BC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C02BC4">
        <w:rPr>
          <w:rFonts w:eastAsia="Times New Roman" w:cstheme="minorHAnsi"/>
          <w:b/>
          <w:sz w:val="28"/>
          <w:szCs w:val="28"/>
        </w:rPr>
        <w:t>For more information, please contact:</w:t>
      </w:r>
    </w:p>
    <w:p w:rsidR="00AC4B9E" w:rsidRPr="00C02BC4" w:rsidRDefault="00AC4B9E" w:rsidP="00C02BC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C02BC4">
        <w:rPr>
          <w:rFonts w:eastAsia="Times New Roman" w:cstheme="minorHAnsi"/>
          <w:sz w:val="28"/>
          <w:szCs w:val="28"/>
        </w:rPr>
        <w:t xml:space="preserve">Office of Special Events – Elaine Frank – 865-215-4248   </w:t>
      </w:r>
      <w:hyperlink r:id="rId12" w:history="1">
        <w:r w:rsidRPr="00C02BC4">
          <w:rPr>
            <w:rStyle w:val="Hyperlink"/>
            <w:rFonts w:eastAsia="Times New Roman" w:cstheme="minorHAnsi"/>
            <w:sz w:val="28"/>
            <w:szCs w:val="28"/>
          </w:rPr>
          <w:t>efrank@knoxvilletn.gov</w:t>
        </w:r>
      </w:hyperlink>
      <w:r w:rsidRPr="00C02BC4">
        <w:rPr>
          <w:rFonts w:eastAsia="Times New Roman" w:cstheme="minorHAnsi"/>
          <w:sz w:val="28"/>
          <w:szCs w:val="28"/>
        </w:rPr>
        <w:t xml:space="preserve"> </w:t>
      </w:r>
      <w:r w:rsidR="00F565AC" w:rsidRPr="00C02BC4">
        <w:rPr>
          <w:rFonts w:eastAsia="Times New Roman" w:cstheme="minorHAnsi"/>
          <w:sz w:val="28"/>
          <w:szCs w:val="28"/>
        </w:rPr>
        <w:br/>
      </w:r>
      <w:r w:rsidRPr="00C02BC4">
        <w:rPr>
          <w:rFonts w:eastAsia="Times New Roman" w:cstheme="minorHAnsi"/>
          <w:sz w:val="28"/>
          <w:szCs w:val="28"/>
        </w:rPr>
        <w:t xml:space="preserve">Parks &amp; Recreation – Jamie Simerly – 865-215-1733    </w:t>
      </w:r>
      <w:hyperlink r:id="rId13" w:history="1">
        <w:r w:rsidRPr="00C02BC4">
          <w:rPr>
            <w:rStyle w:val="Hyperlink"/>
            <w:rFonts w:eastAsia="Times New Roman" w:cstheme="minorHAnsi"/>
            <w:sz w:val="28"/>
            <w:szCs w:val="28"/>
          </w:rPr>
          <w:t>jsimerly@knoxvilletn.gov</w:t>
        </w:r>
      </w:hyperlink>
    </w:p>
    <w:sectPr w:rsidR="00AC4B9E" w:rsidRPr="00C02BC4" w:rsidSect="00F56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3456A"/>
    <w:multiLevelType w:val="multilevel"/>
    <w:tmpl w:val="577A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8E4266"/>
    <w:multiLevelType w:val="hybridMultilevel"/>
    <w:tmpl w:val="EA00AE20"/>
    <w:lvl w:ilvl="0" w:tplc="C85C1DF0">
      <w:start w:val="3"/>
      <w:numFmt w:val="bullet"/>
      <w:lvlText w:val=""/>
      <w:lvlJc w:val="left"/>
      <w:pPr>
        <w:ind w:left="720" w:hanging="360"/>
      </w:pPr>
      <w:rPr>
        <w:rFonts w:ascii="Symbol" w:eastAsia="SymbolMT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E4E02"/>
    <w:multiLevelType w:val="multilevel"/>
    <w:tmpl w:val="B21A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9E"/>
    <w:rsid w:val="003C550B"/>
    <w:rsid w:val="00586A9E"/>
    <w:rsid w:val="006E0DA8"/>
    <w:rsid w:val="00AC4B9E"/>
    <w:rsid w:val="00C02BC4"/>
    <w:rsid w:val="00C63472"/>
    <w:rsid w:val="00E50474"/>
    <w:rsid w:val="00F5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4B9E"/>
    <w:rPr>
      <w:b/>
      <w:bCs/>
    </w:rPr>
  </w:style>
  <w:style w:type="character" w:styleId="Hyperlink">
    <w:name w:val="Hyperlink"/>
    <w:basedOn w:val="DefaultParagraphFont"/>
    <w:uiPriority w:val="99"/>
    <w:unhideWhenUsed/>
    <w:rsid w:val="00AC4B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4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4B9E"/>
    <w:rPr>
      <w:b/>
      <w:bCs/>
    </w:rPr>
  </w:style>
  <w:style w:type="character" w:styleId="Hyperlink">
    <w:name w:val="Hyperlink"/>
    <w:basedOn w:val="DefaultParagraphFont"/>
    <w:uiPriority w:val="99"/>
    <w:unhideWhenUsed/>
    <w:rsid w:val="00AC4B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4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oxvilletn.gov/cms/One.aspx?portalId=109562&amp;pageId=10276689" TargetMode="External"/><Relationship Id="rId13" Type="http://schemas.openxmlformats.org/officeDocument/2006/relationships/hyperlink" Target="mailto:jsimerly@knoxvilletn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efrank@knoxvillet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noxvilletn.gov/UserFiles/Servers/Server_109478/File/ParksRecreation/Rentals/Special%20Events%20-%20CommEvent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noxvilletn.gov/UserFiles/Servers/Server_109478/File/ParksRecreation/Rentals/KPRD%20Special%20Events%20-%20Insurance%20Inf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noxvilletn.gov/UserFiles/Servers/Server_109478/File/ParksRecreation/Rentals/KPRD%20Special%20Events%20-%20Insurance%20Info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4DE44-7F20-42E8-818B-07CAE465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Browning</dc:creator>
  <cp:lastModifiedBy>helpdesk</cp:lastModifiedBy>
  <cp:revision>2</cp:revision>
  <cp:lastPrinted>2019-05-02T14:54:00Z</cp:lastPrinted>
  <dcterms:created xsi:type="dcterms:W3CDTF">2019-09-16T15:48:00Z</dcterms:created>
  <dcterms:modified xsi:type="dcterms:W3CDTF">2019-09-16T15:48:00Z</dcterms:modified>
</cp:coreProperties>
</file>